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D3" w:rsidRDefault="008F18D3" w:rsidP="008F18D3">
      <w:pPr>
        <w:pStyle w:val="a5"/>
        <w:jc w:val="center"/>
        <w:rPr>
          <w:rFonts w:ascii="微软雅黑" w:eastAsia="微软雅黑" w:hAnsi="微软雅黑" w:hint="default"/>
          <w:b/>
          <w:bCs/>
          <w:color w:val="auto"/>
          <w:spacing w:val="11"/>
          <w:kern w:val="2"/>
          <w:sz w:val="32"/>
          <w:szCs w:val="32"/>
          <w:lang w:val="en-US"/>
        </w:rPr>
      </w:pPr>
      <w:r>
        <w:rPr>
          <w:rFonts w:ascii="微软雅黑" w:eastAsia="微软雅黑" w:hAnsi="微软雅黑" w:cs="微软雅黑"/>
          <w:b/>
          <w:bCs/>
          <w:color w:val="auto"/>
          <w:sz w:val="44"/>
          <w:szCs w:val="44"/>
          <w:lang w:val="en-US"/>
        </w:rPr>
        <w:t>政讯通·全国乡村振兴调研中心·官网</w:t>
      </w:r>
      <w:hyperlink r:id="rId4" w:history="1">
        <w:r>
          <w:rPr>
            <w:rFonts w:ascii="微软雅黑" w:eastAsia="微软雅黑" w:hAnsi="微软雅黑"/>
            <w:b/>
            <w:bCs/>
            <w:color w:val="auto"/>
            <w:spacing w:val="11"/>
            <w:kern w:val="2"/>
            <w:sz w:val="32"/>
            <w:szCs w:val="32"/>
            <w:lang w:val="en-US"/>
          </w:rPr>
          <w:t>http://xczxdyzx.org.cn</w:t>
        </w:r>
      </w:hyperlink>
    </w:p>
    <w:p w:rsidR="00493C12" w:rsidRDefault="008F18D3" w:rsidP="00045A76">
      <w:pPr>
        <w:pStyle w:val="a5"/>
        <w:jc w:val="center"/>
        <w:rPr>
          <w:rFonts w:ascii="微软雅黑" w:eastAsia="微软雅黑" w:hAnsi="微软雅黑"/>
          <w:b/>
          <w:bCs/>
          <w:color w:val="auto"/>
          <w:spacing w:val="22"/>
          <w:sz w:val="28"/>
        </w:rPr>
      </w:pPr>
      <w:r>
        <w:rPr>
          <w:rFonts w:ascii="微软雅黑" w:eastAsia="微软雅黑" w:hAnsi="微软雅黑"/>
          <w:b/>
          <w:bCs/>
          <w:noProof/>
          <w:color w:val="auto"/>
          <w:spacing w:val="22"/>
          <w:sz w:val="28"/>
          <w:lang w:val="en-US"/>
        </w:rPr>
        <w:drawing>
          <wp:inline distT="0" distB="0" distL="0" distR="0">
            <wp:extent cx="2164364" cy="2160000"/>
            <wp:effectExtent l="19050" t="0" r="7336" b="0"/>
            <wp:docPr id="2" name="图片 1" descr="C:\Users\Administrator\Desktop\发稿图片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发稿图片\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6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D3" w:rsidRDefault="008F18D3" w:rsidP="00045A76">
      <w:pPr>
        <w:pStyle w:val="a5"/>
        <w:jc w:val="center"/>
        <w:rPr>
          <w:rFonts w:ascii="微软雅黑" w:eastAsia="微软雅黑" w:hAnsi="微软雅黑"/>
          <w:b/>
          <w:bCs/>
          <w:color w:val="auto"/>
          <w:spacing w:val="22"/>
          <w:sz w:val="28"/>
        </w:rPr>
      </w:pPr>
    </w:p>
    <w:p w:rsidR="008F18D3" w:rsidRDefault="008F18D3" w:rsidP="008F18D3">
      <w:pPr>
        <w:pStyle w:val="a5"/>
        <w:jc w:val="center"/>
        <w:rPr>
          <w:rFonts w:ascii="微软雅黑" w:eastAsia="微软雅黑" w:hAnsi="微软雅黑" w:hint="default"/>
          <w:b/>
          <w:bCs/>
          <w:color w:val="auto"/>
          <w:spacing w:val="130"/>
          <w:sz w:val="36"/>
        </w:rPr>
      </w:pPr>
      <w:r>
        <w:rPr>
          <w:rFonts w:ascii="微软雅黑" w:eastAsia="微软雅黑" w:hAnsi="微软雅黑" w:cs="微软雅黑"/>
          <w:b/>
          <w:bCs/>
          <w:color w:val="auto"/>
          <w:sz w:val="44"/>
          <w:szCs w:val="44"/>
          <w:lang w:val="en-US"/>
        </w:rPr>
        <w:t>政讯通·全国乡村振兴舆情中心</w:t>
      </w:r>
      <w:r>
        <w:rPr>
          <w:rFonts w:ascii="微软雅黑" w:eastAsia="微软雅黑" w:hAnsi="微软雅黑" w:cs="微软雅黑"/>
          <w:b/>
          <w:bCs/>
          <w:color w:val="auto"/>
          <w:sz w:val="44"/>
          <w:szCs w:val="44"/>
        </w:rPr>
        <w:t>·官网</w:t>
      </w:r>
    </w:p>
    <w:p w:rsidR="008F18D3" w:rsidRDefault="008F18D3" w:rsidP="008F18D3">
      <w:pPr>
        <w:pStyle w:val="a5"/>
        <w:ind w:left="2400" w:hangingChars="1000" w:hanging="2400"/>
        <w:jc w:val="center"/>
        <w:rPr>
          <w:rFonts w:ascii="微软雅黑" w:eastAsia="微软雅黑" w:hAnsi="微软雅黑" w:hint="default"/>
          <w:b/>
          <w:bCs/>
          <w:color w:val="auto"/>
          <w:spacing w:val="22"/>
          <w:sz w:val="28"/>
          <w:lang w:val="en-US"/>
        </w:rPr>
      </w:pPr>
      <w:hyperlink r:id="rId6" w:history="1">
        <w:r>
          <w:rPr>
            <w:rFonts w:ascii="微软雅黑" w:eastAsia="微软雅黑" w:hAnsi="微软雅黑"/>
            <w:b/>
            <w:bCs/>
            <w:color w:val="auto"/>
            <w:spacing w:val="11"/>
            <w:kern w:val="2"/>
            <w:sz w:val="32"/>
            <w:szCs w:val="32"/>
            <w:lang w:val="en-US"/>
          </w:rPr>
          <w:t>http://xczxyqzx.org.cn</w:t>
        </w:r>
      </w:hyperlink>
    </w:p>
    <w:p w:rsidR="008F18D3" w:rsidRDefault="008F18D3" w:rsidP="00045A76">
      <w:pPr>
        <w:pStyle w:val="a5"/>
        <w:jc w:val="center"/>
        <w:rPr>
          <w:rFonts w:ascii="微软雅黑" w:eastAsia="微软雅黑" w:hAnsi="微软雅黑"/>
          <w:b/>
          <w:bCs/>
          <w:color w:val="auto"/>
          <w:spacing w:val="22"/>
          <w:sz w:val="28"/>
        </w:rPr>
      </w:pPr>
      <w:r>
        <w:rPr>
          <w:rFonts w:ascii="微软雅黑" w:eastAsia="微软雅黑" w:hAnsi="微软雅黑"/>
          <w:b/>
          <w:bCs/>
          <w:noProof/>
          <w:color w:val="auto"/>
          <w:spacing w:val="22"/>
          <w:sz w:val="28"/>
          <w:lang w:val="en-US"/>
        </w:rPr>
        <w:drawing>
          <wp:inline distT="0" distB="0" distL="0" distR="0">
            <wp:extent cx="2160000" cy="2160000"/>
            <wp:effectExtent l="19050" t="0" r="0" b="0"/>
            <wp:docPr id="6" name="图片 2" descr="C:\Users\Administrator\Desktop\发稿图片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发稿图片\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D3" w:rsidRDefault="008F18D3" w:rsidP="00045A76">
      <w:pPr>
        <w:pStyle w:val="a5"/>
        <w:jc w:val="center"/>
        <w:rPr>
          <w:rFonts w:ascii="微软雅黑" w:eastAsia="微软雅黑" w:hAnsi="微软雅黑"/>
          <w:b/>
          <w:bCs/>
          <w:color w:val="auto"/>
          <w:spacing w:val="22"/>
          <w:sz w:val="28"/>
        </w:rPr>
      </w:pPr>
    </w:p>
    <w:p w:rsidR="00FF44C9" w:rsidRDefault="00FF44C9" w:rsidP="00045A76">
      <w:pPr>
        <w:pStyle w:val="a5"/>
        <w:jc w:val="center"/>
        <w:rPr>
          <w:rFonts w:ascii="微软雅黑" w:eastAsia="微软雅黑" w:hAnsi="微软雅黑"/>
          <w:b/>
          <w:bCs/>
          <w:color w:val="auto"/>
          <w:spacing w:val="22"/>
          <w:sz w:val="28"/>
        </w:rPr>
      </w:pPr>
    </w:p>
    <w:p w:rsidR="00FF44C9" w:rsidRDefault="00FF44C9" w:rsidP="00045A76">
      <w:pPr>
        <w:pStyle w:val="a5"/>
        <w:jc w:val="center"/>
        <w:rPr>
          <w:rFonts w:ascii="微软雅黑" w:eastAsia="微软雅黑" w:hAnsi="微软雅黑"/>
          <w:b/>
          <w:bCs/>
          <w:color w:val="auto"/>
          <w:spacing w:val="22"/>
          <w:sz w:val="28"/>
        </w:rPr>
      </w:pPr>
    </w:p>
    <w:p w:rsidR="00FF44C9" w:rsidRDefault="00FF44C9" w:rsidP="00045A76">
      <w:pPr>
        <w:pStyle w:val="a5"/>
        <w:jc w:val="center"/>
        <w:rPr>
          <w:rFonts w:ascii="微软雅黑" w:eastAsia="微软雅黑" w:hAnsi="微软雅黑"/>
          <w:b/>
          <w:bCs/>
          <w:color w:val="auto"/>
          <w:spacing w:val="22"/>
          <w:sz w:val="28"/>
        </w:rPr>
      </w:pPr>
    </w:p>
    <w:p w:rsidR="00FF44C9" w:rsidRDefault="00FF44C9" w:rsidP="00045A76">
      <w:pPr>
        <w:pStyle w:val="a5"/>
        <w:jc w:val="center"/>
        <w:rPr>
          <w:rFonts w:ascii="微软雅黑" w:eastAsia="微软雅黑" w:hAnsi="微软雅黑" w:hint="default"/>
          <w:b/>
          <w:bCs/>
          <w:color w:val="auto"/>
          <w:spacing w:val="22"/>
          <w:sz w:val="28"/>
        </w:rPr>
      </w:pPr>
    </w:p>
    <w:p w:rsidR="00493C12" w:rsidRDefault="006211A9" w:rsidP="00045A76">
      <w:pPr>
        <w:pStyle w:val="a5"/>
        <w:jc w:val="center"/>
        <w:rPr>
          <w:rFonts w:ascii="微软雅黑" w:eastAsia="微软雅黑" w:hAnsi="微软雅黑" w:hint="default"/>
          <w:b/>
          <w:bCs/>
          <w:color w:val="auto"/>
          <w:sz w:val="36"/>
        </w:rPr>
      </w:pPr>
      <w:r>
        <w:rPr>
          <w:rFonts w:ascii="微软雅黑" w:eastAsia="微软雅黑" w:hAnsi="微软雅黑" w:cs="微软雅黑"/>
          <w:b/>
          <w:bCs/>
          <w:color w:val="auto"/>
          <w:sz w:val="44"/>
          <w:szCs w:val="44"/>
          <w:lang w:val="en-US"/>
        </w:rPr>
        <w:lastRenderedPageBreak/>
        <w:t>政讯通·全国乡村振兴资讯发布中心</w:t>
      </w:r>
      <w:r>
        <w:rPr>
          <w:rFonts w:ascii="微软雅黑" w:eastAsia="微软雅黑" w:hAnsi="微软雅黑" w:cs="微软雅黑"/>
          <w:b/>
          <w:bCs/>
          <w:color w:val="auto"/>
          <w:sz w:val="44"/>
          <w:szCs w:val="44"/>
        </w:rPr>
        <w:t>·官网</w:t>
      </w:r>
    </w:p>
    <w:p w:rsidR="00493C12" w:rsidRPr="008F18D3" w:rsidRDefault="007830AA" w:rsidP="008F18D3">
      <w:pPr>
        <w:pStyle w:val="a5"/>
        <w:ind w:left="2400" w:hangingChars="1000" w:hanging="2400"/>
        <w:jc w:val="center"/>
        <w:rPr>
          <w:rFonts w:ascii="微软雅黑" w:eastAsia="微软雅黑" w:hAnsi="微软雅黑"/>
          <w:b/>
          <w:bCs/>
          <w:color w:val="auto"/>
          <w:sz w:val="28"/>
          <w:lang w:val="en-US"/>
        </w:rPr>
      </w:pPr>
      <w:hyperlink r:id="rId8" w:history="1">
        <w:r w:rsidR="006211A9">
          <w:rPr>
            <w:rFonts w:ascii="微软雅黑" w:eastAsia="微软雅黑" w:hAnsi="微软雅黑"/>
            <w:b/>
            <w:bCs/>
            <w:color w:val="auto"/>
            <w:spacing w:val="11"/>
            <w:kern w:val="2"/>
            <w:sz w:val="32"/>
            <w:szCs w:val="32"/>
          </w:rPr>
          <w:t>http://xczxzxfb.org.cn</w:t>
        </w:r>
      </w:hyperlink>
      <w:bookmarkStart w:id="0" w:name="_GoBack"/>
      <w:bookmarkEnd w:id="0"/>
    </w:p>
    <w:p w:rsidR="00493C12" w:rsidRDefault="008F18D3" w:rsidP="008F18D3">
      <w:pPr>
        <w:pStyle w:val="a5"/>
        <w:ind w:left="2209" w:hangingChars="1000" w:hanging="2209"/>
        <w:jc w:val="center"/>
        <w:rPr>
          <w:rFonts w:ascii="宋体" w:eastAsia="宋体" w:hAnsi="宋体" w:cs="宋体" w:hint="default"/>
          <w:b/>
          <w:bCs/>
          <w:sz w:val="22"/>
          <w:szCs w:val="22"/>
          <w:lang w:val="en-US"/>
        </w:rPr>
      </w:pPr>
      <w:r>
        <w:rPr>
          <w:rFonts w:ascii="宋体" w:eastAsia="宋体" w:hAnsi="宋体" w:cs="宋体"/>
          <w:b/>
          <w:bCs/>
          <w:noProof/>
          <w:sz w:val="22"/>
          <w:szCs w:val="22"/>
          <w:lang w:val="en-US"/>
        </w:rPr>
        <w:drawing>
          <wp:inline distT="0" distB="0" distL="0" distR="0">
            <wp:extent cx="2160000" cy="2160000"/>
            <wp:effectExtent l="19050" t="0" r="0" b="0"/>
            <wp:docPr id="7" name="图片 3" descr="C:\Users\Administrator\Desktop\发稿图片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发稿图片\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12" w:rsidRDefault="00493C12" w:rsidP="00045A76">
      <w:pPr>
        <w:pStyle w:val="a5"/>
        <w:ind w:left="2209" w:hangingChars="1000" w:hanging="2209"/>
        <w:jc w:val="center"/>
        <w:rPr>
          <w:rFonts w:ascii="宋体" w:eastAsia="宋体" w:hAnsi="宋体" w:cs="宋体" w:hint="default"/>
          <w:b/>
          <w:bCs/>
          <w:sz w:val="22"/>
          <w:szCs w:val="22"/>
          <w:lang w:val="en-US"/>
        </w:rPr>
      </w:pPr>
    </w:p>
    <w:p w:rsidR="00493C12" w:rsidRDefault="006211A9" w:rsidP="00045A76">
      <w:pPr>
        <w:pStyle w:val="a5"/>
        <w:ind w:left="4400" w:hangingChars="1000" w:hanging="4400"/>
        <w:jc w:val="center"/>
        <w:rPr>
          <w:rFonts w:ascii="宋体" w:eastAsia="宋体" w:hAnsi="宋体" w:cs="宋体" w:hint="default"/>
          <w:b/>
          <w:bCs/>
          <w:sz w:val="22"/>
          <w:szCs w:val="22"/>
          <w:lang w:val="en-US"/>
        </w:rPr>
      </w:pPr>
      <w:r>
        <w:rPr>
          <w:rFonts w:ascii="微软雅黑" w:eastAsia="微软雅黑" w:hAnsi="微软雅黑" w:cs="微软雅黑"/>
          <w:b/>
          <w:bCs/>
          <w:color w:val="auto"/>
          <w:sz w:val="44"/>
          <w:szCs w:val="44"/>
          <w:lang w:val="en-US"/>
        </w:rPr>
        <w:t>政讯通·全国乡村振兴发展促进中心·官</w:t>
      </w:r>
      <w:r>
        <w:rPr>
          <w:rFonts w:ascii="微软雅黑" w:eastAsia="微软雅黑" w:hAnsi="微软雅黑" w:cs="微软雅黑"/>
          <w:b/>
          <w:bCs/>
          <w:color w:val="auto"/>
          <w:sz w:val="44"/>
          <w:szCs w:val="44"/>
        </w:rPr>
        <w:t>网</w:t>
      </w:r>
    </w:p>
    <w:p w:rsidR="00493C12" w:rsidRDefault="007830AA" w:rsidP="008F18D3">
      <w:pPr>
        <w:pStyle w:val="a5"/>
        <w:ind w:left="2400" w:hangingChars="1000" w:hanging="2400"/>
        <w:jc w:val="center"/>
        <w:rPr>
          <w:rFonts w:ascii="微软雅黑" w:eastAsia="微软雅黑" w:hAnsi="微软雅黑" w:hint="default"/>
          <w:b/>
          <w:bCs/>
          <w:color w:val="auto"/>
          <w:spacing w:val="11"/>
          <w:kern w:val="2"/>
          <w:sz w:val="32"/>
          <w:szCs w:val="32"/>
          <w:lang w:val="en-US"/>
        </w:rPr>
      </w:pPr>
      <w:hyperlink r:id="rId10" w:history="1">
        <w:r w:rsidR="006211A9">
          <w:rPr>
            <w:rFonts w:ascii="微软雅黑" w:eastAsia="微软雅黑" w:hAnsi="微软雅黑"/>
            <w:b/>
            <w:bCs/>
            <w:color w:val="auto"/>
            <w:spacing w:val="11"/>
            <w:kern w:val="2"/>
            <w:sz w:val="32"/>
            <w:szCs w:val="32"/>
            <w:lang w:val="en-US"/>
          </w:rPr>
          <w:t>http://xczxfzcj.org.cn</w:t>
        </w:r>
      </w:hyperlink>
    </w:p>
    <w:p w:rsidR="00493C12" w:rsidRDefault="008F18D3" w:rsidP="008F18D3">
      <w:pPr>
        <w:pStyle w:val="a5"/>
        <w:ind w:left="2209" w:hangingChars="1000" w:hanging="2209"/>
        <w:jc w:val="center"/>
        <w:rPr>
          <w:rFonts w:ascii="宋体" w:eastAsia="宋体" w:hAnsi="宋体" w:cs="宋体" w:hint="default"/>
          <w:b/>
          <w:bCs/>
          <w:sz w:val="22"/>
          <w:szCs w:val="22"/>
          <w:lang w:val="en-US"/>
        </w:rPr>
      </w:pPr>
      <w:r>
        <w:rPr>
          <w:rFonts w:ascii="宋体" w:eastAsia="宋体" w:hAnsi="宋体" w:cs="宋体"/>
          <w:b/>
          <w:bCs/>
          <w:noProof/>
          <w:sz w:val="22"/>
          <w:szCs w:val="22"/>
          <w:lang w:val="en-US"/>
        </w:rPr>
        <w:drawing>
          <wp:inline distT="0" distB="0" distL="0" distR="0">
            <wp:extent cx="2164381" cy="2160000"/>
            <wp:effectExtent l="19050" t="0" r="7319" b="0"/>
            <wp:docPr id="8" name="图片 4" descr="C:\Users\Administrator\Desktop\发稿图片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发稿图片\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38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C12" w:rsidSect="00493C12"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宋体 Std L">
    <w:altName w:val="宋体"/>
    <w:charset w:val="86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g1OTNiMGU5MDIzZjFlZjNkMDY5YWVlZDA3YzZmYmMifQ=="/>
  </w:docVars>
  <w:rsids>
    <w:rsidRoot w:val="00172A27"/>
    <w:rsid w:val="00045A76"/>
    <w:rsid w:val="00172A27"/>
    <w:rsid w:val="00493C12"/>
    <w:rsid w:val="006211A9"/>
    <w:rsid w:val="00623199"/>
    <w:rsid w:val="006326FC"/>
    <w:rsid w:val="007830AA"/>
    <w:rsid w:val="008F18D3"/>
    <w:rsid w:val="00FF44C9"/>
    <w:rsid w:val="08B27F7C"/>
    <w:rsid w:val="17C25E68"/>
    <w:rsid w:val="4D8F47ED"/>
    <w:rsid w:val="62C73668"/>
    <w:rsid w:val="6B8C3404"/>
    <w:rsid w:val="7269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C12"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93C12"/>
    <w:rPr>
      <w:color w:val="0000FF"/>
      <w:u w:val="single"/>
    </w:rPr>
  </w:style>
  <w:style w:type="paragraph" w:customStyle="1" w:styleId="a4">
    <w:name w:val="[无段落样式]"/>
    <w:uiPriority w:val="99"/>
    <w:unhideWhenUsed/>
    <w:qFormat/>
    <w:rsid w:val="00493C12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 w:cstheme="minorBidi" w:hint="eastAsia"/>
      <w:color w:val="000000"/>
      <w:sz w:val="24"/>
      <w:lang w:val="zh-CN"/>
    </w:rPr>
  </w:style>
  <w:style w:type="paragraph" w:customStyle="1" w:styleId="a5">
    <w:name w:val="[基本段落]"/>
    <w:basedOn w:val="a4"/>
    <w:uiPriority w:val="99"/>
    <w:unhideWhenUsed/>
    <w:qFormat/>
    <w:rsid w:val="00493C12"/>
  </w:style>
  <w:style w:type="paragraph" w:styleId="a6">
    <w:name w:val="Balloon Text"/>
    <w:basedOn w:val="a"/>
    <w:link w:val="Char"/>
    <w:rsid w:val="006326FC"/>
    <w:rPr>
      <w:sz w:val="18"/>
      <w:szCs w:val="18"/>
    </w:rPr>
  </w:style>
  <w:style w:type="character" w:customStyle="1" w:styleId="Char">
    <w:name w:val="批注框文本 Char"/>
    <w:basedOn w:val="a0"/>
    <w:link w:val="a6"/>
    <w:rsid w:val="006326FC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czxzxfb.org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czxyqzx.org.cn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xczxfzcj.org.cn" TargetMode="External"/><Relationship Id="rId4" Type="http://schemas.openxmlformats.org/officeDocument/2006/relationships/hyperlink" Target="http://xczxdyzx.org.cn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</cp:revision>
  <dcterms:created xsi:type="dcterms:W3CDTF">2017-08-04T02:34:00Z</dcterms:created>
  <dcterms:modified xsi:type="dcterms:W3CDTF">2025-02-11T08:34:00Z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D21B7F37C9DC4187AEC620C3218E3F8A</vt:lpwstr>
  </property>
</Properties>
</file>